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30D" w:rsidRDefault="00F84948">
      <w:pPr>
        <w:spacing w:after="0" w:line="240" w:lineRule="auto"/>
        <w:rPr>
          <w:rFonts w:ascii="Times New Roman" w:hAnsi="Times New Roman"/>
          <w:bCs/>
          <w:sz w:val="24"/>
          <w:szCs w:val="24"/>
          <w:lang w:val="en-GB"/>
        </w:rPr>
      </w:pPr>
      <w:bookmarkStart w:id="0" w:name="_GoBack"/>
      <w:bookmarkEnd w:id="0"/>
      <w:r>
        <w:rPr>
          <w:rFonts w:ascii="Times New Roman" w:hAnsi="Times New Roman"/>
          <w:bCs/>
          <w:sz w:val="24"/>
          <w:szCs w:val="24"/>
        </w:rPr>
        <w:t>TRƯỜNG THC</w:t>
      </w:r>
      <w:r>
        <w:rPr>
          <w:rFonts w:ascii="Times New Roman" w:hAnsi="Times New Roman"/>
          <w:bCs/>
          <w:sz w:val="24"/>
          <w:szCs w:val="24"/>
          <w:lang w:val="en-GB"/>
        </w:rPr>
        <w:t>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LỚP: </w:t>
      </w:r>
      <w:r>
        <w:rPr>
          <w:rFonts w:ascii="Times New Roman" w:hAnsi="Times New Roman"/>
          <w:bCs/>
          <w:sz w:val="24"/>
          <w:szCs w:val="24"/>
          <w:lang w:val="en-GB"/>
        </w:rPr>
        <w:t>…………………</w:t>
      </w:r>
    </w:p>
    <w:p w:rsidR="00CA430D" w:rsidRDefault="00F84948">
      <w:pPr>
        <w:spacing w:after="0" w:line="240" w:lineRule="auto"/>
        <w:rPr>
          <w:rFonts w:ascii="Times New Roman" w:hAnsi="Times New Roman"/>
          <w:bCs/>
          <w:sz w:val="24"/>
          <w:szCs w:val="24"/>
          <w:lang w:val="en-GB"/>
        </w:rPr>
      </w:pPr>
      <w:r>
        <w:rPr>
          <w:rFonts w:ascii="Times New Roman" w:hAnsi="Times New Roman"/>
          <w:bCs/>
          <w:sz w:val="24"/>
          <w:szCs w:val="24"/>
        </w:rPr>
        <w:t xml:space="preserve">HỌ VÀ TÊN: </w:t>
      </w:r>
      <w:r>
        <w:rPr>
          <w:rFonts w:ascii="Times New Roman" w:hAnsi="Times New Roman"/>
          <w:bCs/>
          <w:sz w:val="24"/>
          <w:szCs w:val="24"/>
          <w:lang w:val="en-GB"/>
        </w:rPr>
        <w:t>…………………….</w:t>
      </w:r>
    </w:p>
    <w:p w:rsidR="00CA430D" w:rsidRDefault="00F84948">
      <w:pPr>
        <w:spacing w:after="0" w:line="240" w:lineRule="auto"/>
        <w:rPr>
          <w:rFonts w:ascii="Times New Roman" w:hAnsi="Times New Roman"/>
          <w:b/>
          <w:sz w:val="28"/>
          <w:szCs w:val="28"/>
        </w:rPr>
      </w:pPr>
      <w:r>
        <w:rPr>
          <w:rFonts w:ascii="Times New Roman" w:hAnsi="Times New Roman"/>
          <w:bCs/>
          <w:sz w:val="28"/>
          <w:szCs w:val="28"/>
        </w:rPr>
        <w:t xml:space="preserve">   </w:t>
      </w:r>
    </w:p>
    <w:p w:rsidR="00CA430D" w:rsidRDefault="00F84948">
      <w:pPr>
        <w:spacing w:after="0" w:line="240" w:lineRule="auto"/>
        <w:jc w:val="center"/>
        <w:rPr>
          <w:rFonts w:ascii="Times New Roman" w:hAnsi="Times New Roman"/>
          <w:b/>
          <w:sz w:val="30"/>
          <w:szCs w:val="30"/>
        </w:rPr>
      </w:pPr>
      <w:r>
        <w:rPr>
          <w:rFonts w:ascii="Times New Roman" w:hAnsi="Times New Roman"/>
          <w:b/>
          <w:sz w:val="30"/>
          <w:szCs w:val="30"/>
        </w:rPr>
        <w:t>PHIẾU HỌC TẬP - LỊCH SỬ 7</w:t>
      </w:r>
    </w:p>
    <w:p w:rsidR="00CA430D" w:rsidRDefault="00CA430D">
      <w:pPr>
        <w:spacing w:after="0" w:line="240" w:lineRule="auto"/>
        <w:jc w:val="center"/>
        <w:rPr>
          <w:rFonts w:ascii="Times New Roman" w:hAnsi="Times New Roman"/>
          <w:b/>
          <w:sz w:val="28"/>
          <w:szCs w:val="28"/>
        </w:rPr>
      </w:pPr>
    </w:p>
    <w:p w:rsidR="00CA430D" w:rsidRDefault="00F84948">
      <w:pPr>
        <w:spacing w:after="0" w:line="240" w:lineRule="auto"/>
        <w:jc w:val="center"/>
        <w:rPr>
          <w:rFonts w:ascii="Times New Roman" w:hAnsi="Times New Roman"/>
          <w:b/>
          <w:sz w:val="28"/>
          <w:szCs w:val="28"/>
        </w:rPr>
      </w:pPr>
      <w:r>
        <w:rPr>
          <w:rFonts w:ascii="Times New Roman" w:hAnsi="Times New Roman"/>
          <w:b/>
          <w:sz w:val="28"/>
          <w:szCs w:val="28"/>
        </w:rPr>
        <w:t>Tuần 22    Tiết 43    Bài 20</w:t>
      </w:r>
    </w:p>
    <w:p w:rsidR="00CA430D" w:rsidRDefault="00F84948">
      <w:pPr>
        <w:spacing w:after="0" w:line="240" w:lineRule="auto"/>
        <w:jc w:val="center"/>
        <w:rPr>
          <w:rFonts w:ascii="Times New Roman" w:hAnsi="Times New Roman"/>
          <w:b/>
          <w:sz w:val="28"/>
          <w:szCs w:val="28"/>
        </w:rPr>
      </w:pPr>
      <w:r>
        <w:rPr>
          <w:rFonts w:ascii="Times New Roman" w:hAnsi="Times New Roman"/>
          <w:b/>
          <w:sz w:val="28"/>
          <w:szCs w:val="28"/>
        </w:rPr>
        <w:t>NƯỚC ĐẠI VIỆT THỜI LÊ SƠ (1428 – 1527)</w:t>
      </w:r>
    </w:p>
    <w:p w:rsidR="00CA430D" w:rsidRDefault="00F84948">
      <w:pPr>
        <w:tabs>
          <w:tab w:val="center" w:pos="-231"/>
        </w:tabs>
        <w:spacing w:after="0" w:line="240" w:lineRule="auto"/>
        <w:jc w:val="both"/>
        <w:rPr>
          <w:rFonts w:ascii="Times New Roman" w:hAnsi="Times New Roman"/>
          <w:b/>
          <w:sz w:val="36"/>
          <w:szCs w:val="36"/>
        </w:rPr>
      </w:pPr>
      <w:r>
        <w:rPr>
          <w:rFonts w:ascii="Times New Roman" w:hAnsi="Times New Roman"/>
          <w:b/>
          <w:sz w:val="36"/>
          <w:szCs w:val="36"/>
        </w:rPr>
        <w:t xml:space="preserve">              </w:t>
      </w:r>
    </w:p>
    <w:p w:rsidR="00CA430D" w:rsidRDefault="00F84948">
      <w:pPr>
        <w:spacing w:after="0" w:line="240" w:lineRule="auto"/>
        <w:rPr>
          <w:rFonts w:ascii="Times New Roman" w:hAnsi="Times New Roman"/>
          <w:b/>
          <w:sz w:val="28"/>
          <w:szCs w:val="28"/>
        </w:rPr>
      </w:pPr>
      <w:r>
        <w:rPr>
          <w:rFonts w:ascii="Times New Roman" w:hAnsi="Times New Roman"/>
          <w:b/>
          <w:sz w:val="28"/>
          <w:szCs w:val="28"/>
        </w:rPr>
        <w:t>IV/ MỘT SỐ DANH NHÂN VĂN HÓA DÂN TỘC.</w:t>
      </w:r>
    </w:p>
    <w:p w:rsidR="00CA430D" w:rsidRDefault="00F84948">
      <w:pPr>
        <w:tabs>
          <w:tab w:val="center" w:pos="-231"/>
        </w:tabs>
        <w:spacing w:after="0" w:line="240" w:lineRule="auto"/>
        <w:jc w:val="both"/>
        <w:rPr>
          <w:rFonts w:ascii="Times New Roman" w:hAnsi="Times New Roman"/>
          <w:b/>
          <w:sz w:val="28"/>
          <w:szCs w:val="28"/>
          <w:u w:val="single"/>
        </w:rPr>
      </w:pPr>
      <w:r>
        <w:rPr>
          <w:rFonts w:ascii="Times New Roman" w:hAnsi="Times New Roman"/>
          <w:b/>
          <w:sz w:val="28"/>
          <w:szCs w:val="28"/>
          <w:u w:val="single"/>
        </w:rPr>
        <w:t>1/ Nguyễn Trãi (1380-1442)</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xml:space="preserve">- Là nhà chính trị, </w:t>
      </w:r>
      <w:r>
        <w:rPr>
          <w:rFonts w:ascii="Times New Roman" w:hAnsi="Times New Roman"/>
          <w:sz w:val="28"/>
          <w:szCs w:val="28"/>
        </w:rPr>
        <w:t>quân sự tài ba, anh hùng dân tộc và danh nhân văn hóa thế giới.</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Có nhiều tác phẩm giá trị: ……………….………………………………………</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Tư tưởng của ông của ông tiêu biểu cho tư tưởng của thời đại. Cả cuộc đời ông luôn nêu cao lòng nhân nghĩa, yêu nước thương dân.</w:t>
      </w:r>
    </w:p>
    <w:p w:rsidR="00CA430D" w:rsidRDefault="00F84948">
      <w:pPr>
        <w:tabs>
          <w:tab w:val="center" w:pos="-231"/>
        </w:tabs>
        <w:spacing w:after="0" w:line="240" w:lineRule="auto"/>
        <w:jc w:val="both"/>
        <w:rPr>
          <w:rFonts w:ascii="Times New Roman" w:hAnsi="Times New Roman"/>
          <w:b/>
          <w:sz w:val="28"/>
          <w:szCs w:val="28"/>
        </w:rPr>
      </w:pPr>
      <w:r>
        <w:rPr>
          <w:rFonts w:ascii="Times New Roman" w:hAnsi="Times New Roman"/>
          <w:b/>
          <w:sz w:val="28"/>
          <w:szCs w:val="28"/>
        </w:rPr>
        <w:t>2/ Lê Thá</w:t>
      </w:r>
      <w:r>
        <w:rPr>
          <w:rFonts w:ascii="Times New Roman" w:hAnsi="Times New Roman"/>
          <w:b/>
          <w:sz w:val="28"/>
          <w:szCs w:val="28"/>
        </w:rPr>
        <w:t>nh Tông. (1442-1497).</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Là một vị vua anh minh, một tài nâng kiệt xuất trên nhiều lĩnh vực kinh tế, ……………………………………………………</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xml:space="preserve">- Có nhiều tác phẩm giá trị: Hồng Đức quốc âm thi tập </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Thơ văn của ông chứa đựng tinh thần …………………………………………..</w:t>
      </w:r>
    </w:p>
    <w:p w:rsidR="00CA430D" w:rsidRDefault="00F84948">
      <w:pPr>
        <w:tabs>
          <w:tab w:val="center" w:pos="-231"/>
        </w:tabs>
        <w:spacing w:after="0" w:line="240" w:lineRule="auto"/>
        <w:jc w:val="both"/>
        <w:rPr>
          <w:rFonts w:ascii="Times New Roman" w:hAnsi="Times New Roman"/>
          <w:b/>
          <w:sz w:val="28"/>
          <w:szCs w:val="28"/>
        </w:rPr>
      </w:pPr>
      <w:r>
        <w:rPr>
          <w:rFonts w:ascii="Times New Roman" w:hAnsi="Times New Roman"/>
          <w:b/>
          <w:sz w:val="28"/>
          <w:szCs w:val="28"/>
        </w:rPr>
        <w:t>3/ Ngô Sĩ Liên. (TKXV).</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xml:space="preserve"> Là nhà sử học nổi tiếng ở thế kỷ XV, là một trong những tác giả của Đại Việt sử ký toàn thư.   </w:t>
      </w:r>
    </w:p>
    <w:p w:rsidR="00CA430D" w:rsidRDefault="00F84948">
      <w:pPr>
        <w:tabs>
          <w:tab w:val="center" w:pos="-231"/>
        </w:tabs>
        <w:spacing w:after="0" w:line="240" w:lineRule="auto"/>
        <w:jc w:val="both"/>
        <w:rPr>
          <w:rFonts w:ascii="Times New Roman" w:hAnsi="Times New Roman"/>
          <w:b/>
          <w:sz w:val="28"/>
          <w:szCs w:val="28"/>
        </w:rPr>
      </w:pPr>
      <w:r>
        <w:rPr>
          <w:rFonts w:ascii="Times New Roman" w:hAnsi="Times New Roman"/>
          <w:b/>
          <w:sz w:val="28"/>
          <w:szCs w:val="28"/>
        </w:rPr>
        <w:t>4/ Lương Thế Vinh.(1442-?)</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Là nhà toán học nổi tiếng.</w:t>
      </w:r>
    </w:p>
    <w:p w:rsidR="00CA430D" w:rsidRDefault="00F84948">
      <w:pPr>
        <w:rPr>
          <w:rFonts w:ascii="Times New Roman" w:hAnsi="Times New Roman"/>
          <w:sz w:val="28"/>
          <w:szCs w:val="28"/>
        </w:rPr>
      </w:pPr>
      <w:r>
        <w:rPr>
          <w:rFonts w:ascii="Times New Roman" w:hAnsi="Times New Roman"/>
          <w:sz w:val="28"/>
          <w:szCs w:val="28"/>
        </w:rPr>
        <w:t>Để lại nhiều tác phẩm giá trị: ………………………………………………………</w:t>
      </w:r>
    </w:p>
    <w:p w:rsidR="00CA430D" w:rsidRDefault="00F84948">
      <w:pPr>
        <w:pStyle w:val="NoSpacing"/>
        <w:spacing w:before="60" w:after="60"/>
        <w:rPr>
          <w:rFonts w:ascii="Times New Roman" w:hAnsi="Times New Roman"/>
          <w:b/>
          <w:sz w:val="28"/>
          <w:szCs w:val="28"/>
        </w:rPr>
      </w:pPr>
      <w:r>
        <w:rPr>
          <w:rFonts w:ascii="Times New Roman" w:hAnsi="Times New Roman"/>
          <w:b/>
          <w:sz w:val="28"/>
          <w:szCs w:val="28"/>
        </w:rPr>
        <w:t>LUYỆN TẬP</w:t>
      </w:r>
    </w:p>
    <w:p w:rsidR="00CA430D" w:rsidRDefault="00F84948">
      <w:pPr>
        <w:pStyle w:val="NoSpacing"/>
        <w:spacing w:before="60" w:after="60"/>
        <w:jc w:val="both"/>
        <w:rPr>
          <w:rFonts w:ascii="Times New Roman" w:hAnsi="Times New Roman"/>
          <w:color w:val="FF0000"/>
          <w:sz w:val="28"/>
          <w:szCs w:val="28"/>
        </w:rPr>
      </w:pPr>
      <w:r>
        <w:rPr>
          <w:rFonts w:ascii="Times New Roman" w:hAnsi="Times New Roman"/>
          <w:color w:val="FF0000"/>
          <w:sz w:val="28"/>
          <w:szCs w:val="28"/>
        </w:rPr>
        <w:t>1. Em hãy đọc kĩ bài 20 phần IV trong sác</w:t>
      </w:r>
      <w:r>
        <w:rPr>
          <w:rFonts w:ascii="Times New Roman" w:hAnsi="Times New Roman"/>
          <w:color w:val="FF0000"/>
          <w:sz w:val="28"/>
          <w:szCs w:val="28"/>
        </w:rPr>
        <w:t>h giáo khoa và điền vào chỗ trống để hoàn thành nội dung bài học?</w:t>
      </w:r>
    </w:p>
    <w:p w:rsidR="00CA430D" w:rsidRDefault="00F84948">
      <w:pPr>
        <w:pStyle w:val="NoSpacing"/>
        <w:spacing w:before="60" w:after="60"/>
        <w:jc w:val="both"/>
        <w:rPr>
          <w:rFonts w:ascii="Times New Roman" w:hAnsi="Times New Roman"/>
          <w:color w:val="FF0000"/>
          <w:sz w:val="28"/>
          <w:szCs w:val="28"/>
        </w:rPr>
      </w:pPr>
      <w:r>
        <w:rPr>
          <w:rFonts w:ascii="Times New Roman" w:hAnsi="Times New Roman"/>
          <w:color w:val="FF0000"/>
          <w:sz w:val="28"/>
          <w:szCs w:val="28"/>
        </w:rPr>
        <w:t>2.</w:t>
      </w:r>
      <w:r>
        <w:rPr>
          <w:rFonts w:ascii="Times New Roman" w:eastAsia="Calibri" w:hAnsi="Times New Roman"/>
          <w:color w:val="FF0000"/>
          <w:sz w:val="28"/>
          <w:szCs w:val="28"/>
        </w:rPr>
        <w:t xml:space="preserve"> K</w:t>
      </w:r>
      <w:r>
        <w:rPr>
          <w:rFonts w:ascii="Times New Roman" w:eastAsia="Calibri" w:hAnsi="Times New Roman"/>
          <w:color w:val="FF0000"/>
          <w:sz w:val="28"/>
          <w:szCs w:val="28"/>
        </w:rPr>
        <w:t>ể</w:t>
      </w:r>
      <w:r>
        <w:rPr>
          <w:rFonts w:ascii="Times New Roman" w:eastAsia="Calibri" w:hAnsi="Times New Roman"/>
          <w:color w:val="FF0000"/>
          <w:sz w:val="28"/>
          <w:szCs w:val="28"/>
        </w:rPr>
        <w:t xml:space="preserve"> tên các doanh nhân văn hóa dân t</w:t>
      </w:r>
      <w:r>
        <w:rPr>
          <w:rFonts w:ascii="Times New Roman" w:eastAsia="Calibri" w:hAnsi="Times New Roman"/>
          <w:color w:val="FF0000"/>
          <w:sz w:val="28"/>
          <w:szCs w:val="28"/>
        </w:rPr>
        <w:t>ộ</w:t>
      </w:r>
      <w:r>
        <w:rPr>
          <w:rFonts w:ascii="Times New Roman" w:eastAsia="Calibri" w:hAnsi="Times New Roman"/>
          <w:color w:val="FF0000"/>
          <w:sz w:val="28"/>
          <w:szCs w:val="28"/>
        </w:rPr>
        <w:t>c c</w:t>
      </w:r>
      <w:r>
        <w:rPr>
          <w:rFonts w:ascii="Times New Roman" w:eastAsia="Calibri" w:hAnsi="Times New Roman"/>
          <w:color w:val="FF0000"/>
          <w:sz w:val="28"/>
          <w:szCs w:val="28"/>
        </w:rPr>
        <w:t>ủ</w:t>
      </w:r>
      <w:r>
        <w:rPr>
          <w:rFonts w:ascii="Times New Roman" w:eastAsia="Calibri" w:hAnsi="Times New Roman"/>
          <w:color w:val="FF0000"/>
          <w:sz w:val="28"/>
          <w:szCs w:val="28"/>
        </w:rPr>
        <w:t>a Qu</w:t>
      </w:r>
      <w:r>
        <w:rPr>
          <w:rFonts w:ascii="Times New Roman" w:eastAsia="Calibri" w:hAnsi="Times New Roman"/>
          <w:color w:val="FF0000"/>
          <w:sz w:val="28"/>
          <w:szCs w:val="28"/>
        </w:rPr>
        <w:t>ố</w:t>
      </w:r>
      <w:r>
        <w:rPr>
          <w:rFonts w:ascii="Times New Roman" w:eastAsia="Calibri" w:hAnsi="Times New Roman"/>
          <w:color w:val="FF0000"/>
          <w:sz w:val="28"/>
          <w:szCs w:val="28"/>
        </w:rPr>
        <w:t>c gia Đ</w:t>
      </w:r>
      <w:r>
        <w:rPr>
          <w:rFonts w:ascii="Times New Roman" w:eastAsia="Calibri" w:hAnsi="Times New Roman"/>
          <w:color w:val="FF0000"/>
          <w:sz w:val="28"/>
          <w:szCs w:val="28"/>
        </w:rPr>
        <w:t>ạ</w:t>
      </w:r>
      <w:r>
        <w:rPr>
          <w:rFonts w:ascii="Times New Roman" w:eastAsia="Calibri" w:hAnsi="Times New Roman"/>
          <w:color w:val="FF0000"/>
          <w:sz w:val="28"/>
          <w:szCs w:val="28"/>
        </w:rPr>
        <w:t>i Vi</w:t>
      </w:r>
      <w:r>
        <w:rPr>
          <w:rFonts w:ascii="Times New Roman" w:eastAsia="Calibri" w:hAnsi="Times New Roman"/>
          <w:color w:val="FF0000"/>
          <w:sz w:val="28"/>
          <w:szCs w:val="28"/>
        </w:rPr>
        <w:t>ệ</w:t>
      </w:r>
      <w:r>
        <w:rPr>
          <w:rFonts w:ascii="Times New Roman" w:eastAsia="Calibri" w:hAnsi="Times New Roman"/>
          <w:color w:val="FF0000"/>
          <w:sz w:val="28"/>
          <w:szCs w:val="28"/>
        </w:rPr>
        <w:t>t th</w:t>
      </w:r>
      <w:r>
        <w:rPr>
          <w:rFonts w:ascii="Times New Roman" w:eastAsia="Calibri" w:hAnsi="Times New Roman"/>
          <w:color w:val="FF0000"/>
          <w:sz w:val="28"/>
          <w:szCs w:val="28"/>
        </w:rPr>
        <w:t>ờ</w:t>
      </w:r>
      <w:r>
        <w:rPr>
          <w:rFonts w:ascii="Times New Roman" w:eastAsia="Calibri" w:hAnsi="Times New Roman"/>
          <w:color w:val="FF0000"/>
          <w:sz w:val="28"/>
          <w:szCs w:val="28"/>
        </w:rPr>
        <w:t xml:space="preserve">i Lê Sơ </w:t>
      </w:r>
      <w:r>
        <w:rPr>
          <w:rFonts w:ascii="Times New Roman" w:hAnsi="Times New Roman"/>
          <w:b/>
          <w:color w:val="FF0000"/>
          <w:sz w:val="28"/>
          <w:szCs w:val="28"/>
        </w:rPr>
        <w:t>(</w:t>
      </w:r>
      <w:r>
        <w:rPr>
          <w:rFonts w:ascii="Times New Roman" w:hAnsi="Times New Roman"/>
          <w:color w:val="FF0000"/>
          <w:sz w:val="28"/>
          <w:szCs w:val="28"/>
        </w:rPr>
        <w:t>1428 – 1527)</w:t>
      </w:r>
    </w:p>
    <w:p w:rsidR="00CA430D" w:rsidRDefault="00F84948">
      <w:pPr>
        <w:tabs>
          <w:tab w:val="center" w:pos="-231"/>
        </w:tabs>
        <w:spacing w:before="60" w:after="60" w:line="240" w:lineRule="auto"/>
        <w:jc w:val="both"/>
        <w:rPr>
          <w:rFonts w:ascii="Times New Roman" w:hAnsi="Times New Roman"/>
          <w:b/>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____________________________________________________________________________________________________________________________________________</w:t>
      </w:r>
    </w:p>
    <w:p w:rsidR="00CA430D" w:rsidRDefault="00CA430D">
      <w:pPr>
        <w:spacing w:after="0" w:line="240" w:lineRule="auto"/>
        <w:jc w:val="center"/>
        <w:rPr>
          <w:rFonts w:ascii="Times New Roman" w:hAnsi="Times New Roman"/>
          <w:b/>
          <w:sz w:val="28"/>
          <w:szCs w:val="28"/>
        </w:rPr>
      </w:pPr>
    </w:p>
    <w:p w:rsidR="00CA430D" w:rsidRDefault="00CA430D">
      <w:pPr>
        <w:spacing w:after="0" w:line="240" w:lineRule="auto"/>
        <w:jc w:val="center"/>
        <w:rPr>
          <w:rFonts w:ascii="Times New Roman" w:hAnsi="Times New Roman"/>
          <w:b/>
          <w:sz w:val="28"/>
          <w:szCs w:val="28"/>
        </w:rPr>
      </w:pPr>
    </w:p>
    <w:p w:rsidR="00CA430D" w:rsidRDefault="00CA430D">
      <w:pPr>
        <w:spacing w:after="0" w:line="240" w:lineRule="auto"/>
        <w:jc w:val="center"/>
        <w:rPr>
          <w:rFonts w:ascii="Times New Roman" w:hAnsi="Times New Roman"/>
          <w:b/>
          <w:sz w:val="28"/>
          <w:szCs w:val="28"/>
        </w:rPr>
      </w:pPr>
    </w:p>
    <w:p w:rsidR="00CA430D" w:rsidRDefault="00CA430D">
      <w:pPr>
        <w:spacing w:after="0" w:line="240" w:lineRule="auto"/>
        <w:jc w:val="center"/>
        <w:rPr>
          <w:rFonts w:ascii="Times New Roman" w:hAnsi="Times New Roman"/>
          <w:b/>
          <w:sz w:val="28"/>
          <w:szCs w:val="28"/>
        </w:rPr>
      </w:pPr>
    </w:p>
    <w:p w:rsidR="00CA430D" w:rsidRDefault="00CA430D">
      <w:pPr>
        <w:spacing w:after="0" w:line="240" w:lineRule="auto"/>
        <w:jc w:val="center"/>
        <w:rPr>
          <w:rFonts w:ascii="Times New Roman" w:hAnsi="Times New Roman"/>
          <w:b/>
          <w:sz w:val="28"/>
          <w:szCs w:val="28"/>
        </w:rPr>
      </w:pPr>
    </w:p>
    <w:p w:rsidR="00CA430D" w:rsidRDefault="00CA430D">
      <w:pPr>
        <w:spacing w:after="0" w:line="240" w:lineRule="auto"/>
        <w:jc w:val="center"/>
        <w:rPr>
          <w:rFonts w:ascii="Times New Roman" w:hAnsi="Times New Roman"/>
          <w:b/>
          <w:sz w:val="28"/>
          <w:szCs w:val="28"/>
        </w:rPr>
      </w:pPr>
    </w:p>
    <w:p w:rsidR="00CA430D" w:rsidRDefault="00CA430D">
      <w:pPr>
        <w:spacing w:after="0" w:line="240" w:lineRule="auto"/>
        <w:jc w:val="center"/>
        <w:rPr>
          <w:rFonts w:ascii="Times New Roman" w:hAnsi="Times New Roman"/>
          <w:b/>
          <w:sz w:val="28"/>
          <w:szCs w:val="28"/>
        </w:rPr>
      </w:pPr>
    </w:p>
    <w:p w:rsidR="00CA430D" w:rsidRDefault="00F84948">
      <w:pPr>
        <w:spacing w:after="0" w:line="240" w:lineRule="auto"/>
        <w:rPr>
          <w:rFonts w:ascii="Times New Roman" w:hAnsi="Times New Roman"/>
          <w:bCs/>
          <w:sz w:val="24"/>
          <w:szCs w:val="24"/>
          <w:lang w:val="en-GB"/>
        </w:rPr>
      </w:pPr>
      <w:r>
        <w:rPr>
          <w:rFonts w:ascii="Times New Roman" w:hAnsi="Times New Roman"/>
          <w:bCs/>
          <w:sz w:val="24"/>
          <w:szCs w:val="24"/>
        </w:rPr>
        <w:lastRenderedPageBreak/>
        <w:t>TRƯỜNG THC</w:t>
      </w:r>
      <w:r>
        <w:rPr>
          <w:rFonts w:ascii="Times New Roman" w:hAnsi="Times New Roman"/>
          <w:bCs/>
          <w:sz w:val="24"/>
          <w:szCs w:val="24"/>
          <w:lang w:val="en-GB"/>
        </w:rPr>
        <w:t>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LỚP: </w:t>
      </w:r>
      <w:r>
        <w:rPr>
          <w:rFonts w:ascii="Times New Roman" w:hAnsi="Times New Roman"/>
          <w:bCs/>
          <w:sz w:val="24"/>
          <w:szCs w:val="24"/>
          <w:lang w:val="en-GB"/>
        </w:rPr>
        <w:t>…………………</w:t>
      </w:r>
    </w:p>
    <w:p w:rsidR="00CA430D" w:rsidRDefault="00F84948">
      <w:pPr>
        <w:spacing w:after="0" w:line="240" w:lineRule="auto"/>
        <w:rPr>
          <w:rFonts w:ascii="Times New Roman" w:hAnsi="Times New Roman"/>
          <w:bCs/>
          <w:sz w:val="24"/>
          <w:szCs w:val="24"/>
          <w:lang w:val="en-GB"/>
        </w:rPr>
      </w:pPr>
      <w:r>
        <w:rPr>
          <w:rFonts w:ascii="Times New Roman" w:hAnsi="Times New Roman"/>
          <w:bCs/>
          <w:sz w:val="24"/>
          <w:szCs w:val="24"/>
        </w:rPr>
        <w:t xml:space="preserve">HỌ VÀ TÊN: </w:t>
      </w:r>
      <w:r>
        <w:rPr>
          <w:rFonts w:ascii="Times New Roman" w:hAnsi="Times New Roman"/>
          <w:bCs/>
          <w:sz w:val="24"/>
          <w:szCs w:val="24"/>
          <w:lang w:val="en-GB"/>
        </w:rPr>
        <w:t>…………………….</w:t>
      </w:r>
    </w:p>
    <w:p w:rsidR="00CA430D" w:rsidRDefault="00CA430D">
      <w:pPr>
        <w:spacing w:after="0" w:line="240" w:lineRule="auto"/>
        <w:jc w:val="center"/>
        <w:rPr>
          <w:rFonts w:ascii="Times New Roman" w:hAnsi="Times New Roman"/>
          <w:b/>
          <w:sz w:val="30"/>
          <w:szCs w:val="30"/>
        </w:rPr>
      </w:pPr>
    </w:p>
    <w:p w:rsidR="00CA430D" w:rsidRDefault="00CA430D">
      <w:pPr>
        <w:spacing w:after="0" w:line="240" w:lineRule="auto"/>
        <w:jc w:val="center"/>
        <w:rPr>
          <w:rFonts w:ascii="Times New Roman" w:hAnsi="Times New Roman"/>
          <w:b/>
          <w:sz w:val="30"/>
          <w:szCs w:val="30"/>
        </w:rPr>
      </w:pPr>
    </w:p>
    <w:p w:rsidR="00CA430D" w:rsidRDefault="00F84948">
      <w:pPr>
        <w:spacing w:after="0" w:line="240" w:lineRule="auto"/>
        <w:jc w:val="center"/>
        <w:rPr>
          <w:rFonts w:ascii="Times New Roman" w:hAnsi="Times New Roman"/>
          <w:b/>
          <w:color w:val="FF0000"/>
          <w:sz w:val="30"/>
          <w:szCs w:val="30"/>
        </w:rPr>
      </w:pPr>
      <w:r>
        <w:rPr>
          <w:rFonts w:ascii="Times New Roman" w:hAnsi="Times New Roman"/>
          <w:b/>
          <w:color w:val="FF0000"/>
          <w:sz w:val="30"/>
          <w:szCs w:val="30"/>
        </w:rPr>
        <w:t>PHIẾU HỌC TẬP - LỊCH SỬ 7</w:t>
      </w:r>
    </w:p>
    <w:p w:rsidR="00CA430D" w:rsidRDefault="00F84948">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Tuần 22    Tiết 44    Bài</w:t>
      </w:r>
      <w:r>
        <w:rPr>
          <w:rFonts w:ascii="Times New Roman" w:hAnsi="Times New Roman"/>
          <w:b/>
          <w:color w:val="FF0000"/>
          <w:sz w:val="28"/>
          <w:szCs w:val="28"/>
        </w:rPr>
        <w:t xml:space="preserve"> 21</w:t>
      </w:r>
    </w:p>
    <w:p w:rsidR="00CA430D" w:rsidRDefault="00F84948">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ÔN TẬP CHƯƠNG IV</w:t>
      </w:r>
    </w:p>
    <w:p w:rsidR="00CA430D" w:rsidRDefault="00F84948">
      <w:pPr>
        <w:tabs>
          <w:tab w:val="center" w:pos="-231"/>
        </w:tabs>
        <w:spacing w:after="0" w:line="240" w:lineRule="auto"/>
        <w:jc w:val="both"/>
        <w:rPr>
          <w:rFonts w:ascii="Times New Roman" w:hAnsi="Times New Roman"/>
          <w:b/>
          <w:color w:val="FF0000"/>
          <w:sz w:val="36"/>
          <w:szCs w:val="36"/>
        </w:rPr>
      </w:pPr>
      <w:r>
        <w:rPr>
          <w:rFonts w:ascii="Times New Roman" w:hAnsi="Times New Roman"/>
          <w:b/>
          <w:color w:val="FF0000"/>
          <w:sz w:val="36"/>
          <w:szCs w:val="36"/>
        </w:rPr>
        <w:t xml:space="preserve">              </w:t>
      </w:r>
    </w:p>
    <w:p w:rsidR="00CA430D" w:rsidRDefault="00F84948">
      <w:pPr>
        <w:tabs>
          <w:tab w:val="center" w:pos="-231"/>
        </w:tabs>
        <w:spacing w:after="0" w:line="240" w:lineRule="auto"/>
        <w:jc w:val="both"/>
        <w:rPr>
          <w:rFonts w:ascii="Times New Roman" w:hAnsi="Times New Roman"/>
          <w:b/>
          <w:i/>
          <w:sz w:val="28"/>
          <w:szCs w:val="28"/>
        </w:rPr>
      </w:pPr>
      <w:r>
        <w:rPr>
          <w:rFonts w:ascii="Times New Roman" w:hAnsi="Times New Roman"/>
          <w:b/>
          <w:i/>
          <w:sz w:val="28"/>
          <w:szCs w:val="28"/>
        </w:rPr>
        <w:t>Câu 1:</w:t>
      </w:r>
    </w:p>
    <w:p w:rsidR="00CA430D" w:rsidRDefault="00F84948">
      <w:pPr>
        <w:tabs>
          <w:tab w:val="center" w:pos="-231"/>
        </w:tabs>
        <w:spacing w:after="0" w:line="240" w:lineRule="auto"/>
        <w:jc w:val="both"/>
        <w:rPr>
          <w:rFonts w:ascii="Times New Roman" w:hAnsi="Times New Roman"/>
          <w:b/>
          <w:i/>
          <w:sz w:val="28"/>
          <w:szCs w:val="28"/>
        </w:rPr>
      </w:pPr>
      <w:r>
        <w:rPr>
          <w:rFonts w:ascii="Times New Roman" w:hAnsi="Times New Roman"/>
          <w:b/>
          <w:i/>
          <w:sz w:val="28"/>
          <w:szCs w:val="28"/>
        </w:rPr>
        <w:t xml:space="preserve"> Bộ máy nhà nước thời Lê Thánh Tông chặt chẽ hoàn chỉnh hơn thời Lý Trần ở những điểm sau:</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Trung ương: Một số cơ quan cùng chức cao cấp nhất và trung gian được bãi bỏ, tăng cường tính tập quyền.</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Các đơn vị hàn</w:t>
      </w:r>
      <w:r>
        <w:rPr>
          <w:rFonts w:ascii="Times New Roman" w:hAnsi="Times New Roman"/>
          <w:sz w:val="28"/>
          <w:szCs w:val="28"/>
        </w:rPr>
        <w:t>h chính: Hệ thống thanh tra, giám sát tăng cường hoạt động từ Trung ương đến xã, tổ chức ……………, đặc biệt là cấp thừa tuyên và xã.</w:t>
      </w:r>
    </w:p>
    <w:p w:rsidR="00CA430D" w:rsidRDefault="00F84948">
      <w:pPr>
        <w:tabs>
          <w:tab w:val="center" w:pos="-231"/>
        </w:tabs>
        <w:spacing w:after="0" w:line="240" w:lineRule="auto"/>
        <w:jc w:val="both"/>
        <w:rPr>
          <w:rFonts w:ascii="Times New Roman" w:hAnsi="Times New Roman"/>
          <w:spacing w:val="-6"/>
          <w:sz w:val="28"/>
          <w:szCs w:val="28"/>
        </w:rPr>
      </w:pPr>
      <w:r>
        <w:rPr>
          <w:rFonts w:ascii="Times New Roman" w:hAnsi="Times New Roman"/>
          <w:spacing w:val="-6"/>
          <w:sz w:val="28"/>
          <w:szCs w:val="28"/>
        </w:rPr>
        <w:t>- Cách đào tạo quan lại và tuyển chọn: Lấy phương thức học tập và thi cử là chủ yếu.</w:t>
      </w:r>
    </w:p>
    <w:p w:rsidR="00CA430D" w:rsidRDefault="00F84948">
      <w:pPr>
        <w:tabs>
          <w:tab w:val="center" w:pos="-231"/>
        </w:tabs>
        <w:spacing w:after="0" w:line="240" w:lineRule="auto"/>
        <w:jc w:val="both"/>
        <w:rPr>
          <w:rFonts w:ascii="Times New Roman" w:hAnsi="Times New Roman"/>
          <w:b/>
          <w:i/>
          <w:sz w:val="28"/>
          <w:szCs w:val="28"/>
        </w:rPr>
      </w:pPr>
      <w:r>
        <w:rPr>
          <w:rFonts w:ascii="Times New Roman" w:hAnsi="Times New Roman"/>
          <w:b/>
          <w:i/>
          <w:sz w:val="28"/>
          <w:szCs w:val="28"/>
        </w:rPr>
        <w:t xml:space="preserve">Câu 2: Điểm khác nhau giữa nhà nước thời </w:t>
      </w:r>
      <w:r>
        <w:rPr>
          <w:rFonts w:ascii="Times New Roman" w:hAnsi="Times New Roman"/>
          <w:b/>
          <w:i/>
          <w:sz w:val="28"/>
          <w:szCs w:val="28"/>
        </w:rPr>
        <w:t xml:space="preserve">Lê sơ và nhà nước thời Lý Trần: </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Nhà nước  Lý, Trần là nhà nước ……………………………………………….</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Nhà nước  Lê sơ: Là nhà nước quân chủ ……………………………………….</w:t>
      </w:r>
    </w:p>
    <w:p w:rsidR="00CA430D" w:rsidRDefault="00F84948">
      <w:pPr>
        <w:tabs>
          <w:tab w:val="center" w:pos="-231"/>
        </w:tabs>
        <w:spacing w:after="0" w:line="240" w:lineRule="auto"/>
        <w:jc w:val="both"/>
        <w:rPr>
          <w:rFonts w:ascii="Times New Roman" w:hAnsi="Times New Roman"/>
          <w:b/>
          <w:i/>
          <w:sz w:val="28"/>
          <w:szCs w:val="28"/>
        </w:rPr>
      </w:pPr>
      <w:r>
        <w:rPr>
          <w:rFonts w:ascii="Times New Roman" w:hAnsi="Times New Roman"/>
          <w:b/>
          <w:i/>
          <w:sz w:val="28"/>
          <w:szCs w:val="28"/>
        </w:rPr>
        <w:t xml:space="preserve">Câu 3: Điểm giống và khác nhau giữa pháp luật thời Lê sơ và pháp luật thời Lý Trần: </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xml:space="preserve">* Giống:  Cùng bảo vệ quyền </w:t>
      </w:r>
      <w:r>
        <w:rPr>
          <w:rFonts w:ascii="Times New Roman" w:hAnsi="Times New Roman"/>
          <w:sz w:val="28"/>
          <w:szCs w:val="28"/>
        </w:rPr>
        <w:t xml:space="preserve"> lợi của vua, triều đình, giai cấp thống trị, khuyến khích sản xuất phát triển, bảo vệ quyền tư hữu tài sản.</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Khác: Pháp luật thời Lê sơ thông qua bộ luật ………. đầy đủ hơn, hồn chỉnh hơn và có một số điều bảo vệ quyền lợi cho nhân dân và phụ nữ.</w:t>
      </w:r>
    </w:p>
    <w:p w:rsidR="00CA430D" w:rsidRDefault="00F84948">
      <w:pPr>
        <w:tabs>
          <w:tab w:val="center" w:pos="-231"/>
        </w:tabs>
        <w:spacing w:after="0" w:line="240" w:lineRule="auto"/>
        <w:jc w:val="both"/>
        <w:rPr>
          <w:rFonts w:ascii="Times New Roman" w:hAnsi="Times New Roman"/>
          <w:b/>
          <w:i/>
          <w:sz w:val="28"/>
          <w:szCs w:val="28"/>
        </w:rPr>
      </w:pPr>
      <w:r>
        <w:rPr>
          <w:rFonts w:ascii="Times New Roman" w:hAnsi="Times New Roman"/>
          <w:b/>
          <w:i/>
          <w:sz w:val="28"/>
          <w:szCs w:val="28"/>
        </w:rPr>
        <w:t>Câu 4: Tìn</w:t>
      </w:r>
      <w:r>
        <w:rPr>
          <w:rFonts w:ascii="Times New Roman" w:hAnsi="Times New Roman"/>
          <w:b/>
          <w:i/>
          <w:sz w:val="28"/>
          <w:szCs w:val="28"/>
        </w:rPr>
        <w:t xml:space="preserve">h hình kinh tế thời Lê sơ và thời Lý Trần có điểm giống và khác nhau: </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Giống: Đều phát triển và có nhiều thành tựu.</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Khác: ………………………………………………………………………….</w:t>
      </w:r>
    </w:p>
    <w:p w:rsidR="00CA430D" w:rsidRDefault="00F84948">
      <w:pPr>
        <w:tabs>
          <w:tab w:val="center" w:pos="-231"/>
        </w:tabs>
        <w:spacing w:after="0" w:line="240" w:lineRule="auto"/>
        <w:jc w:val="both"/>
        <w:rPr>
          <w:rFonts w:ascii="Times New Roman" w:hAnsi="Times New Roman"/>
          <w:b/>
          <w:i/>
          <w:sz w:val="28"/>
          <w:szCs w:val="28"/>
        </w:rPr>
      </w:pPr>
      <w:r>
        <w:rPr>
          <w:rFonts w:ascii="Times New Roman" w:hAnsi="Times New Roman"/>
          <w:b/>
          <w:i/>
          <w:sz w:val="28"/>
          <w:szCs w:val="28"/>
        </w:rPr>
        <w:t xml:space="preserve">Câu 5: Xã hội thời Lê sơ và thời Lý Trần có điểm giống và khác nhau: </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xml:space="preserve">* Giống: Đều có giai cấp </w:t>
      </w:r>
      <w:r>
        <w:rPr>
          <w:rFonts w:ascii="Times New Roman" w:hAnsi="Times New Roman"/>
          <w:sz w:val="28"/>
          <w:szCs w:val="28"/>
        </w:rPr>
        <w:t>……………. với các tầng lơp: Quý tộc, địa chủ tư hữu…</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Khác:</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Lý, Trần: Quý tộc và vương hầu đông đảo nắm mọi quyền lực, …………… chiếm số đông trong XH.</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Lê sơ: Nô tì giảm và giải phóng ở thời Lê sơ, tầng lớp tư hữu địa chủ rất phát triển.</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b/>
          <w:i/>
          <w:sz w:val="28"/>
          <w:szCs w:val="28"/>
        </w:rPr>
        <w:t>Câu 6: Các thành tự</w:t>
      </w:r>
      <w:r>
        <w:rPr>
          <w:rFonts w:ascii="Times New Roman" w:hAnsi="Times New Roman"/>
          <w:b/>
          <w:i/>
          <w:sz w:val="28"/>
          <w:szCs w:val="28"/>
        </w:rPr>
        <w:t xml:space="preserve">u trong lĩnh vực văn hóa, giáo dục, khoa học, nghệ thuật Lê sơ và thời Lý Trần có khác nhau là: </w:t>
      </w:r>
      <w:r>
        <w:rPr>
          <w:rFonts w:ascii="Times New Roman" w:hAnsi="Times New Roman"/>
          <w:sz w:val="28"/>
          <w:szCs w:val="28"/>
        </w:rPr>
        <w:t xml:space="preserve">    .</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………………………..chiếm vị trí độc tôn, chi phối mọi hoạt động trên các lĩnh vực tư tưởng và văn hố.</w:t>
      </w:r>
    </w:p>
    <w:p w:rsidR="00CA430D" w:rsidRDefault="00F84948">
      <w:pPr>
        <w:tabs>
          <w:tab w:val="center" w:pos="-231"/>
        </w:tabs>
        <w:spacing w:after="0" w:line="240" w:lineRule="auto"/>
        <w:jc w:val="both"/>
        <w:rPr>
          <w:rFonts w:ascii="Times New Roman" w:hAnsi="Times New Roman"/>
          <w:sz w:val="28"/>
          <w:szCs w:val="28"/>
        </w:rPr>
      </w:pPr>
      <w:r>
        <w:rPr>
          <w:rFonts w:ascii="Times New Roman" w:hAnsi="Times New Roman"/>
          <w:sz w:val="28"/>
          <w:szCs w:val="28"/>
        </w:rPr>
        <w:t>- Văn hóa, Giáo dục, Khoa học đạt nhiều thành tựu rực rỡ h</w:t>
      </w:r>
      <w:r>
        <w:rPr>
          <w:rFonts w:ascii="Times New Roman" w:hAnsi="Times New Roman"/>
          <w:sz w:val="28"/>
          <w:szCs w:val="28"/>
        </w:rPr>
        <w:t>ơn.</w:t>
      </w:r>
    </w:p>
    <w:p w:rsidR="00CA430D" w:rsidRDefault="00CA430D">
      <w:pPr>
        <w:spacing w:after="0" w:line="240" w:lineRule="auto"/>
        <w:rPr>
          <w:rFonts w:ascii="Times New Roman" w:hAnsi="Times New Roman"/>
          <w:b/>
          <w:sz w:val="28"/>
          <w:szCs w:val="28"/>
        </w:rPr>
      </w:pPr>
    </w:p>
    <w:p w:rsidR="00CA430D" w:rsidRDefault="00F84948">
      <w:pPr>
        <w:pStyle w:val="NoSpacing"/>
        <w:spacing w:before="60" w:after="60"/>
        <w:rPr>
          <w:rFonts w:ascii="Times New Roman" w:hAnsi="Times New Roman"/>
          <w:b/>
          <w:sz w:val="28"/>
          <w:szCs w:val="28"/>
        </w:rPr>
      </w:pPr>
      <w:r>
        <w:rPr>
          <w:rFonts w:ascii="Times New Roman" w:hAnsi="Times New Roman"/>
          <w:b/>
          <w:sz w:val="28"/>
          <w:szCs w:val="28"/>
        </w:rPr>
        <w:t>LUYỆN TẬP</w:t>
      </w:r>
    </w:p>
    <w:p w:rsidR="00CA430D" w:rsidRDefault="00F84948">
      <w:pPr>
        <w:pStyle w:val="NoSpacing"/>
        <w:spacing w:before="60" w:after="60"/>
        <w:jc w:val="both"/>
        <w:rPr>
          <w:rFonts w:ascii="Times New Roman" w:hAnsi="Times New Roman"/>
          <w:color w:val="FF0000"/>
          <w:sz w:val="28"/>
          <w:szCs w:val="28"/>
        </w:rPr>
      </w:pPr>
      <w:r>
        <w:rPr>
          <w:rFonts w:ascii="Times New Roman" w:hAnsi="Times New Roman"/>
          <w:color w:val="FF0000"/>
          <w:sz w:val="28"/>
          <w:szCs w:val="28"/>
        </w:rPr>
        <w:t>1. Em hãy đọc kĩ bài 20 phần IV trong sách giáo khoa và điền vào chỗ trống để hoàn thành nội dung bài học?</w:t>
      </w:r>
    </w:p>
    <w:p w:rsidR="00CA430D" w:rsidRDefault="00CA430D">
      <w:pPr>
        <w:spacing w:after="0" w:line="240" w:lineRule="auto"/>
        <w:rPr>
          <w:rFonts w:ascii="Times New Roman" w:hAnsi="Times New Roman"/>
          <w:b/>
          <w:sz w:val="28"/>
          <w:szCs w:val="28"/>
        </w:rPr>
      </w:pPr>
    </w:p>
    <w:sectPr w:rsidR="00CA430D">
      <w:footerReference w:type="default" r:id="rId8"/>
      <w:pgSz w:w="11906" w:h="16838"/>
      <w:pgMar w:top="1134" w:right="1134" w:bottom="1134" w:left="147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48" w:rsidRDefault="00F84948">
      <w:pPr>
        <w:spacing w:line="240" w:lineRule="auto"/>
      </w:pPr>
      <w:r>
        <w:separator/>
      </w:r>
    </w:p>
  </w:endnote>
  <w:endnote w:type="continuationSeparator" w:id="0">
    <w:p w:rsidR="00F84948" w:rsidRDefault="00F84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8553"/>
      <w:docPartObj>
        <w:docPartGallery w:val="AutoText"/>
      </w:docPartObj>
    </w:sdtPr>
    <w:sdtEndPr>
      <w:rPr>
        <w:rFonts w:ascii="Times New Roman" w:hAnsi="Times New Roman"/>
        <w:sz w:val="24"/>
        <w:szCs w:val="24"/>
      </w:rPr>
    </w:sdtEndPr>
    <w:sdtContent>
      <w:p w:rsidR="00CA430D" w:rsidRDefault="00F84948">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EB5B22">
          <w:rPr>
            <w:rFonts w:ascii="Times New Roman" w:hAnsi="Times New Roman"/>
            <w:noProof/>
            <w:sz w:val="24"/>
            <w:szCs w:val="24"/>
          </w:rPr>
          <w:t>1</w:t>
        </w:r>
        <w:r>
          <w:rPr>
            <w:rFonts w:ascii="Times New Roman" w:hAnsi="Times New Roman"/>
            <w:sz w:val="24"/>
            <w:szCs w:val="24"/>
          </w:rPr>
          <w:fldChar w:fldCharType="end"/>
        </w:r>
      </w:p>
    </w:sdtContent>
  </w:sdt>
  <w:p w:rsidR="00CA430D" w:rsidRDefault="00CA43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48" w:rsidRDefault="00F84948">
      <w:pPr>
        <w:spacing w:after="0" w:line="240" w:lineRule="auto"/>
      </w:pPr>
      <w:r>
        <w:separator/>
      </w:r>
    </w:p>
  </w:footnote>
  <w:footnote w:type="continuationSeparator" w:id="0">
    <w:p w:rsidR="00F84948" w:rsidRDefault="00F84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F2"/>
    <w:rsid w:val="000073CC"/>
    <w:rsid w:val="00015499"/>
    <w:rsid w:val="00040087"/>
    <w:rsid w:val="00050471"/>
    <w:rsid w:val="00083B06"/>
    <w:rsid w:val="00086F2B"/>
    <w:rsid w:val="000C704C"/>
    <w:rsid w:val="000E05ED"/>
    <w:rsid w:val="00105324"/>
    <w:rsid w:val="00124ABC"/>
    <w:rsid w:val="001A4065"/>
    <w:rsid w:val="00212093"/>
    <w:rsid w:val="00234219"/>
    <w:rsid w:val="0025055F"/>
    <w:rsid w:val="0027485F"/>
    <w:rsid w:val="002E02D2"/>
    <w:rsid w:val="00324F28"/>
    <w:rsid w:val="00364516"/>
    <w:rsid w:val="00373EA4"/>
    <w:rsid w:val="003F308C"/>
    <w:rsid w:val="003F3ACB"/>
    <w:rsid w:val="0044021C"/>
    <w:rsid w:val="00472675"/>
    <w:rsid w:val="00486889"/>
    <w:rsid w:val="00494ACB"/>
    <w:rsid w:val="004964FD"/>
    <w:rsid w:val="004C33ED"/>
    <w:rsid w:val="004E4CD3"/>
    <w:rsid w:val="004F3C8F"/>
    <w:rsid w:val="005005BD"/>
    <w:rsid w:val="00521E9F"/>
    <w:rsid w:val="00540920"/>
    <w:rsid w:val="005A184A"/>
    <w:rsid w:val="005A2B71"/>
    <w:rsid w:val="005C6F80"/>
    <w:rsid w:val="00632DAA"/>
    <w:rsid w:val="00635B89"/>
    <w:rsid w:val="0064036B"/>
    <w:rsid w:val="00655256"/>
    <w:rsid w:val="006A5B2E"/>
    <w:rsid w:val="006A7284"/>
    <w:rsid w:val="006D1E0F"/>
    <w:rsid w:val="006D3EC3"/>
    <w:rsid w:val="0074716F"/>
    <w:rsid w:val="0077437D"/>
    <w:rsid w:val="007C71F3"/>
    <w:rsid w:val="007D1CF9"/>
    <w:rsid w:val="007F40D5"/>
    <w:rsid w:val="00901486"/>
    <w:rsid w:val="00914000"/>
    <w:rsid w:val="00943B44"/>
    <w:rsid w:val="00987AA0"/>
    <w:rsid w:val="009A7180"/>
    <w:rsid w:val="009C6B4B"/>
    <w:rsid w:val="009F529A"/>
    <w:rsid w:val="00A26CE0"/>
    <w:rsid w:val="00A81566"/>
    <w:rsid w:val="00A843AD"/>
    <w:rsid w:val="00A84558"/>
    <w:rsid w:val="00A951D7"/>
    <w:rsid w:val="00A97CD1"/>
    <w:rsid w:val="00AF4535"/>
    <w:rsid w:val="00B03B01"/>
    <w:rsid w:val="00B14F10"/>
    <w:rsid w:val="00B86C30"/>
    <w:rsid w:val="00B92CCA"/>
    <w:rsid w:val="00BA1DAB"/>
    <w:rsid w:val="00BA504A"/>
    <w:rsid w:val="00BC44E0"/>
    <w:rsid w:val="00BF6EF2"/>
    <w:rsid w:val="00C01A5C"/>
    <w:rsid w:val="00C12FE6"/>
    <w:rsid w:val="00C81516"/>
    <w:rsid w:val="00CA430D"/>
    <w:rsid w:val="00D17B62"/>
    <w:rsid w:val="00D543CA"/>
    <w:rsid w:val="00D72D1D"/>
    <w:rsid w:val="00D746D6"/>
    <w:rsid w:val="00DB2D53"/>
    <w:rsid w:val="00DB6356"/>
    <w:rsid w:val="00DC51E7"/>
    <w:rsid w:val="00DE0B1A"/>
    <w:rsid w:val="00DE5618"/>
    <w:rsid w:val="00E01FDE"/>
    <w:rsid w:val="00E208B4"/>
    <w:rsid w:val="00EB5B22"/>
    <w:rsid w:val="00EE69DC"/>
    <w:rsid w:val="00EF6DB9"/>
    <w:rsid w:val="00F01339"/>
    <w:rsid w:val="00F24754"/>
    <w:rsid w:val="00F55E06"/>
    <w:rsid w:val="00F84948"/>
    <w:rsid w:val="00FC6BE7"/>
    <w:rsid w:val="00FD135D"/>
    <w:rsid w:val="00FE488D"/>
    <w:rsid w:val="00FF1F23"/>
    <w:rsid w:val="070A16EF"/>
    <w:rsid w:val="3DE57DE3"/>
    <w:rsid w:val="53B754A2"/>
    <w:rsid w:val="6FC53B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A0DDB-45FE-4DD6-8FB0-5C14AAF4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Calibri" w:eastAsia="Times New Roman" w:hAnsi="Calibri" w:cs="Times New Roman"/>
      <w:lang w:val="en-US"/>
    </w:rPr>
  </w:style>
  <w:style w:type="character" w:customStyle="1" w:styleId="FooterChar">
    <w:name w:val="Footer Char"/>
    <w:basedOn w:val="DefaultParagraphFont"/>
    <w:link w:val="Footer"/>
    <w:uiPriority w:val="99"/>
    <w:qFormat/>
    <w:rPr>
      <w:rFonts w:ascii="Calibri" w:eastAsia="Times New Roman" w:hAnsi="Calibri" w:cs="Times New Roman"/>
      <w:lang w:val="en-US"/>
    </w:rPr>
  </w:style>
  <w:style w:type="paragraph" w:styleId="NoSpacing">
    <w:name w:val="No Spacing"/>
    <w:uiPriority w:val="1"/>
    <w:qFormat/>
    <w:rPr>
      <w:rFonts w:ascii="Calibri" w:eastAsia="Times New Roman" w:hAnsi="Calibri" w:cs="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C2AC7-E120-4450-9E8E-BA80835D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2021-02-04T07:33:00Z</dcterms:created>
  <dcterms:modified xsi:type="dcterms:W3CDTF">2021-02-04T07:33:00Z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